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9C" w:rsidRDefault="0098799C" w:rsidP="0098799C">
      <w:pPr>
        <w:tabs>
          <w:tab w:val="left" w:pos="5103"/>
        </w:tabs>
        <w:spacing w:after="0" w:line="240" w:lineRule="auto"/>
        <w:jc w:val="center"/>
        <w:rPr>
          <w:rFonts w:ascii="Bookman Old Style" w:eastAsia="Times New Roman" w:hAnsi="Bookman Old Style" w:cs="Calibri"/>
          <w:b/>
        </w:rPr>
      </w:pPr>
      <w:r>
        <w:rPr>
          <w:rFonts w:ascii="Bookman Old Style" w:eastAsia="Times New Roman" w:hAnsi="Bookman Old Style" w:cs="Calibri"/>
          <w:b/>
        </w:rPr>
        <w:t>Муниципальное бюджетное  общеобразовательное учреждение</w:t>
      </w:r>
    </w:p>
    <w:p w:rsidR="0098799C" w:rsidRDefault="0098799C" w:rsidP="0098799C">
      <w:pPr>
        <w:spacing w:after="0" w:line="240" w:lineRule="auto"/>
        <w:jc w:val="center"/>
        <w:rPr>
          <w:rFonts w:ascii="Bookman Old Style" w:eastAsia="Times New Roman" w:hAnsi="Bookman Old Style" w:cs="Calibri"/>
          <w:b/>
        </w:rPr>
      </w:pPr>
      <w:r>
        <w:rPr>
          <w:rFonts w:ascii="Bookman Old Style" w:eastAsia="Times New Roman" w:hAnsi="Bookman Old Style" w:cs="Calibri"/>
          <w:b/>
        </w:rPr>
        <w:t>«Основная общеобразовательная школа № 46»</w:t>
      </w:r>
    </w:p>
    <w:p w:rsidR="0098799C" w:rsidRDefault="0098799C" w:rsidP="0098799C">
      <w:pPr>
        <w:spacing w:after="0" w:line="240" w:lineRule="auto"/>
        <w:jc w:val="center"/>
        <w:rPr>
          <w:rFonts w:ascii="Bookman Old Style" w:eastAsia="Times New Roman" w:hAnsi="Bookman Old Style" w:cs="Calibri"/>
          <w:b/>
        </w:rPr>
      </w:pPr>
      <w:r>
        <w:rPr>
          <w:rFonts w:ascii="Bookman Old Style" w:eastAsia="Times New Roman" w:hAnsi="Bookman Old Style" w:cs="Calibri"/>
          <w:b/>
        </w:rPr>
        <w:t>(МБОУ «ООШ № 46»)</w:t>
      </w:r>
    </w:p>
    <w:p w:rsidR="0098799C" w:rsidRDefault="0098799C" w:rsidP="0098799C">
      <w:pPr>
        <w:spacing w:line="218" w:lineRule="auto"/>
        <w:ind w:right="200"/>
        <w:jc w:val="both"/>
        <w:rPr>
          <w:rFonts w:ascii="Bookman Old Style" w:eastAsia="Times New Roman" w:hAnsi="Bookman Old Style"/>
          <w:bCs/>
          <w:sz w:val="28"/>
        </w:rPr>
      </w:pPr>
      <w:r>
        <w:rPr>
          <w:rFonts w:ascii="Bookman Old Style" w:eastAsia="Times New Roman" w:hAnsi="Bookman Old Style"/>
          <w:bCs/>
          <w:sz w:val="28"/>
        </w:rPr>
        <w:tab/>
      </w:r>
      <w:r>
        <w:rPr>
          <w:rFonts w:ascii="Bookman Old Style" w:eastAsia="Times New Roman" w:hAnsi="Bookman Old Style"/>
          <w:bCs/>
          <w:sz w:val="28"/>
        </w:rPr>
        <w:tab/>
        <w:t xml:space="preserve">   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98799C" w:rsidRPr="0098799C" w:rsidTr="0098799C">
        <w:trPr>
          <w:trHeight w:val="2703"/>
        </w:trPr>
        <w:tc>
          <w:tcPr>
            <w:tcW w:w="4077" w:type="dxa"/>
            <w:shd w:val="clear" w:color="auto" w:fill="auto"/>
          </w:tcPr>
          <w:p w:rsidR="0098799C" w:rsidRPr="0098799C" w:rsidRDefault="0098799C" w:rsidP="0098799C">
            <w:pPr>
              <w:widowControl w:val="0"/>
              <w:jc w:val="both"/>
              <w:rPr>
                <w:rFonts w:ascii="Bookman Old Style" w:eastAsia="Times New Roman" w:hAnsi="Bookman Old Style" w:cs="Calibri"/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8799C" w:rsidRPr="0098799C" w:rsidRDefault="0098799C" w:rsidP="0098799C">
            <w:pPr>
              <w:ind w:right="200"/>
              <w:jc w:val="right"/>
              <w:rPr>
                <w:rFonts w:ascii="Bookman Old Style" w:eastAsia="Times New Roman" w:hAnsi="Bookman Old Style"/>
                <w:bCs/>
                <w:sz w:val="28"/>
              </w:rPr>
            </w:pPr>
            <w:r w:rsidRPr="0098799C">
              <w:rPr>
                <w:rFonts w:ascii="Bookman Old Style" w:eastAsia="Times New Roman" w:hAnsi="Bookman Old Style"/>
                <w:bCs/>
                <w:sz w:val="28"/>
              </w:rPr>
              <w:t xml:space="preserve">         </w:t>
            </w:r>
          </w:p>
          <w:p w:rsidR="0098799C" w:rsidRPr="0098799C" w:rsidRDefault="0098799C" w:rsidP="0098799C">
            <w:pPr>
              <w:spacing w:after="0"/>
              <w:ind w:right="200"/>
              <w:jc w:val="right"/>
              <w:rPr>
                <w:rFonts w:ascii="Bookman Old Style" w:eastAsia="Times New Roman" w:hAnsi="Bookman Old Style"/>
                <w:bCs/>
                <w:sz w:val="28"/>
              </w:rPr>
            </w:pPr>
            <w:r w:rsidRPr="0098799C">
              <w:rPr>
                <w:rFonts w:ascii="Bookman Old Style" w:eastAsia="Times New Roman" w:hAnsi="Bookman Old Style"/>
                <w:bCs/>
                <w:sz w:val="28"/>
              </w:rPr>
              <w:t xml:space="preserve">                УТВЕРЖДАЮ</w:t>
            </w:r>
            <w:r w:rsidRPr="0098799C">
              <w:rPr>
                <w:rFonts w:ascii="Bookman Old Style" w:eastAsia="Times New Roman" w:hAnsi="Bookman Old Style"/>
                <w:bCs/>
                <w:sz w:val="28"/>
              </w:rPr>
              <w:tab/>
            </w:r>
            <w:r w:rsidRPr="0098799C">
              <w:rPr>
                <w:rFonts w:ascii="Bookman Old Style" w:eastAsia="Times New Roman" w:hAnsi="Bookman Old Style"/>
                <w:bCs/>
                <w:sz w:val="28"/>
              </w:rPr>
              <w:tab/>
              <w:t xml:space="preserve">          </w:t>
            </w:r>
          </w:p>
          <w:p w:rsidR="0098799C" w:rsidRPr="0098799C" w:rsidRDefault="0098799C" w:rsidP="0098799C">
            <w:pPr>
              <w:spacing w:after="0"/>
              <w:ind w:left="-283" w:right="200" w:firstLine="283"/>
              <w:jc w:val="right"/>
              <w:rPr>
                <w:rFonts w:ascii="Bookman Old Style" w:eastAsia="Times New Roman" w:hAnsi="Bookman Old Style"/>
                <w:bCs/>
                <w:sz w:val="28"/>
              </w:rPr>
            </w:pPr>
            <w:r w:rsidRPr="0098799C">
              <w:rPr>
                <w:rFonts w:ascii="Bookman Old Style" w:eastAsia="Times New Roman" w:hAnsi="Bookman Old Style"/>
                <w:bCs/>
                <w:sz w:val="28"/>
              </w:rPr>
              <w:t xml:space="preserve">   </w:t>
            </w:r>
            <w:proofErr w:type="spellStart"/>
            <w:r w:rsidRPr="0098799C">
              <w:rPr>
                <w:rFonts w:ascii="Bookman Old Style" w:eastAsia="Times New Roman" w:hAnsi="Bookman Old Style"/>
                <w:bCs/>
                <w:sz w:val="28"/>
              </w:rPr>
              <w:t>И.о</w:t>
            </w:r>
            <w:proofErr w:type="spellEnd"/>
            <w:r w:rsidRPr="0098799C">
              <w:rPr>
                <w:rFonts w:ascii="Bookman Old Style" w:eastAsia="Times New Roman" w:hAnsi="Bookman Old Style"/>
                <w:bCs/>
                <w:sz w:val="28"/>
              </w:rPr>
              <w:t>. директора  МБОУ «ООШ № 46»</w:t>
            </w:r>
          </w:p>
          <w:p w:rsidR="0098799C" w:rsidRPr="0098799C" w:rsidRDefault="0098799C" w:rsidP="0098799C">
            <w:pPr>
              <w:spacing w:after="0"/>
              <w:ind w:right="200"/>
              <w:jc w:val="right"/>
              <w:rPr>
                <w:rFonts w:ascii="Bookman Old Style" w:eastAsia="Times New Roman" w:hAnsi="Bookman Old Style"/>
                <w:bCs/>
                <w:sz w:val="28"/>
              </w:rPr>
            </w:pPr>
            <w:r w:rsidRPr="0098799C">
              <w:rPr>
                <w:rFonts w:ascii="Bookman Old Style" w:eastAsia="Times New Roman" w:hAnsi="Bookman Old Style"/>
                <w:bCs/>
                <w:sz w:val="28"/>
              </w:rPr>
              <w:t xml:space="preserve">                                               _______________Н. В. Выгонная</w:t>
            </w:r>
          </w:p>
          <w:p w:rsidR="0098799C" w:rsidRPr="0098799C" w:rsidRDefault="0098799C" w:rsidP="0098799C">
            <w:pPr>
              <w:widowControl w:val="0"/>
              <w:spacing w:after="0"/>
              <w:jc w:val="center"/>
              <w:rPr>
                <w:rFonts w:ascii="Bookman Old Style" w:eastAsia="Times New Roman" w:hAnsi="Bookman Old Style" w:cs="Calibri"/>
                <w:b/>
                <w:sz w:val="28"/>
              </w:rPr>
            </w:pPr>
            <w:r w:rsidRPr="0098799C">
              <w:rPr>
                <w:rFonts w:ascii="Bookman Old Style" w:eastAsia="Times New Roman" w:hAnsi="Bookman Old Style"/>
                <w:bCs/>
                <w:sz w:val="28"/>
              </w:rPr>
              <w:t>Приказ № 173/2     от  01.09.2015</w:t>
            </w:r>
          </w:p>
        </w:tc>
      </w:tr>
    </w:tbl>
    <w:p w:rsidR="0098799C" w:rsidRDefault="0098799C" w:rsidP="0098799C">
      <w:pPr>
        <w:spacing w:line="218" w:lineRule="auto"/>
        <w:ind w:left="720" w:right="200" w:firstLine="720"/>
        <w:jc w:val="both"/>
        <w:rPr>
          <w:rFonts w:ascii="Bookman Old Style" w:eastAsia="Times New Roman" w:hAnsi="Bookman Old Style"/>
          <w:bCs/>
          <w:sz w:val="28"/>
        </w:rPr>
      </w:pPr>
    </w:p>
    <w:p w:rsidR="0098799C" w:rsidRDefault="0098799C" w:rsidP="0098799C">
      <w:pPr>
        <w:spacing w:line="218" w:lineRule="auto"/>
        <w:ind w:left="720" w:right="200" w:firstLine="720"/>
        <w:jc w:val="both"/>
        <w:rPr>
          <w:rFonts w:ascii="Bookman Old Style" w:eastAsia="Times New Roman" w:hAnsi="Bookman Old Style"/>
          <w:bCs/>
          <w:sz w:val="28"/>
        </w:rPr>
      </w:pP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  <w:szCs w:val="24"/>
        </w:rPr>
      </w:pPr>
    </w:p>
    <w:p w:rsidR="0098799C" w:rsidRDefault="0098799C" w:rsidP="0098799C">
      <w:pPr>
        <w:jc w:val="center"/>
        <w:rPr>
          <w:rFonts w:ascii="Bookman Old Style" w:eastAsia="Times New Roman" w:hAnsi="Bookman Old Style" w:cs="Calibri"/>
          <w:b/>
          <w:sz w:val="44"/>
        </w:rPr>
      </w:pPr>
      <w:r>
        <w:rPr>
          <w:rFonts w:ascii="Bookman Old Style" w:eastAsia="Times New Roman" w:hAnsi="Bookman Old Style" w:cs="Calibri"/>
          <w:b/>
          <w:sz w:val="44"/>
        </w:rPr>
        <w:t>ПОЛОЖЕНИЕ</w:t>
      </w:r>
    </w:p>
    <w:p w:rsidR="0098799C" w:rsidRDefault="0098799C" w:rsidP="0098799C">
      <w:pPr>
        <w:jc w:val="center"/>
        <w:rPr>
          <w:rFonts w:ascii="Bookman Old Style" w:eastAsia="Times New Roman" w:hAnsi="Bookman Old Style" w:cs="Calibri"/>
          <w:b/>
          <w:sz w:val="44"/>
          <w:szCs w:val="44"/>
        </w:rPr>
      </w:pPr>
      <w:r>
        <w:rPr>
          <w:rFonts w:ascii="Bookman Old Style" w:eastAsia="Times New Roman" w:hAnsi="Bookman Old Style" w:cs="Calibri"/>
          <w:b/>
          <w:sz w:val="44"/>
          <w:szCs w:val="44"/>
        </w:rPr>
        <w:t xml:space="preserve">о </w:t>
      </w:r>
      <w:r>
        <w:rPr>
          <w:rFonts w:ascii="Bookman Old Style" w:hAnsi="Bookman Old Style"/>
          <w:b/>
          <w:sz w:val="44"/>
          <w:szCs w:val="44"/>
        </w:rPr>
        <w:t>Педагогическом совете</w:t>
      </w: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  <w:szCs w:val="24"/>
        </w:rPr>
      </w:pP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36"/>
        </w:rPr>
      </w:pPr>
      <w:bookmarkStart w:id="0" w:name="_GoBack"/>
      <w:bookmarkEnd w:id="0"/>
    </w:p>
    <w:p w:rsidR="0098799C" w:rsidRDefault="0098799C" w:rsidP="0098799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36"/>
        </w:rPr>
      </w:pPr>
    </w:p>
    <w:p w:rsidR="0098799C" w:rsidRDefault="0098799C" w:rsidP="0098799C">
      <w:pPr>
        <w:ind w:left="400" w:firstLine="167"/>
        <w:jc w:val="right"/>
        <w:rPr>
          <w:rFonts w:ascii="Bookman Old Style" w:eastAsia="Times New Roman" w:hAnsi="Bookman Old Style"/>
          <w:color w:val="000000"/>
          <w:sz w:val="28"/>
        </w:rPr>
      </w:pPr>
      <w:r>
        <w:rPr>
          <w:rFonts w:ascii="Bookman Old Style" w:eastAsia="Times New Roman" w:hAnsi="Bookman Old Style"/>
          <w:sz w:val="28"/>
        </w:rPr>
        <w:t>Рассмотрено  на  Педагогическом совете</w:t>
      </w:r>
    </w:p>
    <w:p w:rsidR="0098799C" w:rsidRDefault="0098799C" w:rsidP="0098799C">
      <w:pPr>
        <w:ind w:left="720" w:right="200" w:firstLine="720"/>
        <w:jc w:val="right"/>
        <w:rPr>
          <w:rFonts w:ascii="Bookman Old Style" w:eastAsia="Times New Roman" w:hAnsi="Bookman Old Style"/>
          <w:sz w:val="28"/>
        </w:rPr>
      </w:pPr>
      <w:r>
        <w:rPr>
          <w:rFonts w:ascii="Bookman Old Style" w:eastAsia="Times New Roman" w:hAnsi="Bookman Old Style"/>
          <w:sz w:val="28"/>
        </w:rPr>
        <w:t xml:space="preserve">                            протокол № 1 «31» августа</w:t>
      </w:r>
    </w:p>
    <w:p w:rsidR="007037AE" w:rsidRDefault="007037AE" w:rsidP="003D1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Pr="003D19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 Общие положения</w:t>
      </w:r>
    </w:p>
    <w:p w:rsidR="007037AE" w:rsidRPr="003D19F0" w:rsidRDefault="007037AE" w:rsidP="003D19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1.1. </w:t>
      </w:r>
      <w:proofErr w:type="gramStart"/>
      <w:r w:rsidRPr="008B4DD2">
        <w:rPr>
          <w:rFonts w:ascii="Bookman Old Style" w:hAnsi="Bookman Old Style"/>
          <w:sz w:val="24"/>
          <w:szCs w:val="24"/>
          <w:lang w:eastAsia="ru-RU"/>
        </w:rPr>
        <w:t>Настоящее положение регулирует деятельность педагогического Совета муниципального бюджетного общеобразовательного учреждения «</w:t>
      </w:r>
      <w:r w:rsidR="006B02D6">
        <w:rPr>
          <w:rFonts w:ascii="Bookman Old Style" w:hAnsi="Bookman Old Style"/>
          <w:sz w:val="24"/>
          <w:szCs w:val="24"/>
          <w:lang w:eastAsia="ru-RU"/>
        </w:rPr>
        <w:t>Основная общеобразовательная школа № 46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» (далее </w:t>
      </w:r>
      <w:r w:rsidR="006B02D6">
        <w:rPr>
          <w:rFonts w:ascii="Bookman Old Style" w:hAnsi="Bookman Old Style"/>
          <w:sz w:val="24"/>
          <w:szCs w:val="24"/>
          <w:lang w:eastAsia="ru-RU"/>
        </w:rPr>
        <w:t>–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</w:t>
      </w:r>
      <w:r w:rsidR="006B02D6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)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B4DD2">
          <w:rPr>
            <w:rFonts w:ascii="Bookman Old Style" w:hAnsi="Bookman Old Style"/>
            <w:sz w:val="24"/>
            <w:szCs w:val="24"/>
            <w:lang w:eastAsia="ru-RU"/>
          </w:rPr>
          <w:t>2012 г</w:t>
        </w:r>
      </w:smartTag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№ 273-ФЗ «Об образовании в Российской Федерации», Федеральными государственными образовательными стандартами,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B4DD2">
          <w:rPr>
            <w:rFonts w:ascii="Bookman Old Style" w:hAnsi="Bookman Old Style"/>
            <w:sz w:val="24"/>
            <w:szCs w:val="24"/>
            <w:lang w:eastAsia="ru-RU"/>
          </w:rPr>
          <w:t>2013 г</w:t>
        </w:r>
      </w:smartTag>
      <w:r w:rsidRPr="008B4DD2">
        <w:rPr>
          <w:rFonts w:ascii="Bookman Old Style" w:hAnsi="Bookman Old Style"/>
          <w:sz w:val="24"/>
          <w:szCs w:val="24"/>
          <w:lang w:eastAsia="ru-RU"/>
        </w:rPr>
        <w:t>. № 1015 «Порядок организации и осуществления образовательной деятельности по основным общеобразовательным</w:t>
      </w:r>
      <w:proofErr w:type="gramEnd"/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программам - образовательным программам начального общего, основного общего образования», Уставом </w:t>
      </w:r>
      <w:r w:rsidR="006B02D6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1.2. Настоящее положение согласовывается с Советом Учреждения, имеющим право вносить в него свои изменения и дополнения. Положение утверждается </w:t>
      </w:r>
      <w:r w:rsidR="006B02D6">
        <w:rPr>
          <w:rFonts w:ascii="Bookman Old Style" w:hAnsi="Bookman Old Style"/>
          <w:sz w:val="24"/>
          <w:szCs w:val="24"/>
          <w:lang w:eastAsia="ru-RU"/>
        </w:rPr>
        <w:t>директором 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>.</w:t>
      </w:r>
      <w:r w:rsidR="00F67C03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1.3. Педагогический Совет является коллегиальным органом, объединяющим педагогических работников </w:t>
      </w:r>
      <w:r w:rsidR="00F67C03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, и создан для рассмотрения основных вопросов учебно-воспитательной работы.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1.4. Каждый педагогический работник </w:t>
      </w:r>
      <w:r w:rsidR="00F67C03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с момента заключения трудового договора и до прекращения его действия является членом педагогического Совета.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1.5. Председателем педагогического Совета является директор </w:t>
      </w:r>
      <w:r w:rsidR="00F67C03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1D2854" w:rsidRDefault="007037AE" w:rsidP="003D19F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8B4DD2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2. Порядок формирования и состав педагогического совета </w:t>
      </w:r>
    </w:p>
    <w:p w:rsidR="007037AE" w:rsidRPr="001D2854" w:rsidRDefault="001D2854" w:rsidP="003D19F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1D2854">
        <w:rPr>
          <w:rFonts w:ascii="Bookman Old Style" w:hAnsi="Bookman Old Style"/>
          <w:b/>
          <w:sz w:val="24"/>
          <w:szCs w:val="24"/>
          <w:lang w:eastAsia="ru-RU"/>
        </w:rPr>
        <w:t>МБОУ «ООШ № 46»</w:t>
      </w:r>
      <w:r w:rsidR="007037AE" w:rsidRPr="001D2854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2.1. В состав Педагогического совета входят: все педагогические работники.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2.2. Директор </w:t>
      </w:r>
      <w:r w:rsidR="001D2854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входит в состав Педагогического совета по должности и является его председателем.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2.3. Педагогический совет </w:t>
      </w:r>
      <w:r w:rsidR="001D2854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избирает из своего состава секретаря на срок до одного года. Секретарь педсовета ведет всю документацию педсовета и работает на общественных началах.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2.4. С правом совещательного голоса в состав Педагогического совета </w:t>
      </w:r>
      <w:r w:rsidR="009828AE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могут входить представители Учредителя, общественных организаций, родители (законные представители) обучающихся, обучающиеся и др. Необходимость их приглашения определяется председателем Педагогического совета </w:t>
      </w:r>
      <w:r w:rsidR="009828AE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в зависимости от повестки дня заседаний.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8B4DD2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3. Задачи и содержание работы Педагогического совета  </w:t>
      </w: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3.1. Главными задачами Педагогического совета являются: </w:t>
      </w:r>
    </w:p>
    <w:p w:rsidR="007037AE" w:rsidRPr="008B4DD2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реализация государственной политики по вопросам образования; </w:t>
      </w:r>
    </w:p>
    <w:p w:rsidR="007037AE" w:rsidRPr="008B4DD2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обеспечение методического сопровождения реализации ФГОС; </w:t>
      </w:r>
    </w:p>
    <w:p w:rsidR="007037AE" w:rsidRPr="008B4DD2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ориентация деятельности педагогического коллектива </w:t>
      </w:r>
      <w:r w:rsidR="0087768B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на совершенствование образовательного процесса; </w:t>
      </w:r>
    </w:p>
    <w:p w:rsidR="007037AE" w:rsidRPr="008B4DD2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разработка содержания работы по общей методической теме </w:t>
      </w:r>
      <w:r w:rsidR="00581C4B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; </w:t>
      </w:r>
    </w:p>
    <w:p w:rsidR="007037AE" w:rsidRPr="008B4DD2" w:rsidRDefault="007037AE" w:rsidP="0081799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внедрение в практическую деятельность педагогических работников достижений педагогической науки и передового педагогического опыта. </w:t>
      </w: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3.2. Педагогический совет осуществляет следующие функции: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обсуждает и утверждает планы работы </w:t>
      </w:r>
      <w:r w:rsidR="00B27DA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; </w:t>
      </w:r>
      <w:r w:rsidR="00B27DA0">
        <w:rPr>
          <w:rFonts w:ascii="Bookman Old Style" w:hAnsi="Bookman Old Style"/>
          <w:sz w:val="24"/>
          <w:szCs w:val="24"/>
          <w:lang w:eastAsia="ru-RU"/>
        </w:rPr>
        <w:t xml:space="preserve">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организует работу по повышению квалификации педагогических работников, распространению передового опыта;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заслушивает информацию и отчеты педагогических работников </w:t>
      </w:r>
      <w:r w:rsidR="00B27DA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, доклады представителей организаций и учреждений, взаимодействующих с </w:t>
      </w:r>
      <w:r w:rsidR="00B27DA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по вопросам образования и воспитания подрастающего поколения, в том числе сообщения о проверке соблюдения санитарно-гигиенического режима </w:t>
      </w:r>
      <w:r w:rsidR="00B27DA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, об охране труда, здоровья и </w:t>
      </w:r>
      <w:proofErr w:type="gramStart"/>
      <w:r w:rsidRPr="008B4DD2">
        <w:rPr>
          <w:rFonts w:ascii="Bookman Old Style" w:hAnsi="Bookman Old Style"/>
          <w:sz w:val="24"/>
          <w:szCs w:val="24"/>
          <w:lang w:eastAsia="ru-RU"/>
        </w:rPr>
        <w:t>жизни</w:t>
      </w:r>
      <w:proofErr w:type="gramEnd"/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обучающихся и другие вопросы образовательной деятельности </w:t>
      </w:r>
      <w:r w:rsidR="00B27DA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принимает решение о проведении промежуточной аттестации по результатам учебного года, о допуске обучающихся к итоговой аттестации на основании Положения о государственной (итоговой) аттестации выпускников государственных, муниципальных общеобразовательных учреждений, переводе обучающихся в следующий класс или об оставлении их на повторный курс, выдаче соответствующих документов об образовании, о награждении обучающихся за успехи в обучении грамотами, похвальными листами или медалями;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8B4DD2">
        <w:rPr>
          <w:rFonts w:ascii="Bookman Old Style" w:hAnsi="Bookman Old Style"/>
          <w:sz w:val="24"/>
          <w:szCs w:val="24"/>
          <w:lang w:eastAsia="ru-RU"/>
        </w:rPr>
        <w:t>интернет-ресурсах</w:t>
      </w:r>
      <w:proofErr w:type="spellEnd"/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ОУ; </w:t>
      </w:r>
    </w:p>
    <w:p w:rsidR="007037AE" w:rsidRPr="008B4DD2" w:rsidRDefault="007037AE" w:rsidP="0081799D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Педсовет утверждает: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структуры управления ОУ;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должностные инструкции работников;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содержание и организационные формы дополнительных образовательных услуг;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аналитические отчеты администрации </w:t>
      </w:r>
      <w:r w:rsidR="00306040">
        <w:rPr>
          <w:rFonts w:ascii="Bookman Old Style" w:hAnsi="Bookman Old Style"/>
          <w:sz w:val="24"/>
          <w:szCs w:val="24"/>
          <w:lang w:eastAsia="ru-RU"/>
        </w:rPr>
        <w:t xml:space="preserve">МБОУ «ООШ № 46» 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за учебный год;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образовательные программы </w:t>
      </w:r>
      <w:r w:rsidR="0030604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(в том числе основную образовательную программу, реализующую Федеральные государственные образовательные стандарты) основного и дополнительного образования;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учебный план;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правила использования сети Интернет в лицее; </w:t>
      </w:r>
    </w:p>
    <w:p w:rsidR="007037AE" w:rsidRPr="008B4DD2" w:rsidRDefault="007037AE" w:rsidP="0081799D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систему оценивания результатов. </w:t>
      </w:r>
    </w:p>
    <w:p w:rsidR="007037AE" w:rsidRPr="008B4DD2" w:rsidRDefault="007037AE" w:rsidP="00E730B5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8B4DD2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4. Права и ответственность Педагогического совета. </w:t>
      </w: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4.1. Педагогический совет имеет право: </w:t>
      </w:r>
    </w:p>
    <w:p w:rsidR="007037AE" w:rsidRPr="008B4DD2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 </w:t>
      </w:r>
    </w:p>
    <w:p w:rsidR="007037AE" w:rsidRPr="008B4DD2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принимать, утверждать положения (локальные акты) с компетенцией, относящейся к объединениям по профессии; </w:t>
      </w:r>
    </w:p>
    <w:p w:rsidR="007037AE" w:rsidRPr="008B4DD2" w:rsidRDefault="007037AE" w:rsidP="00E730B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в необходимых случаях на заседания Педагогического совета </w:t>
      </w:r>
      <w:r w:rsidR="00F05200">
        <w:rPr>
          <w:rFonts w:ascii="Bookman Old Style" w:hAnsi="Bookman Old Style"/>
          <w:sz w:val="24"/>
          <w:szCs w:val="24"/>
          <w:lang w:eastAsia="ru-RU"/>
        </w:rPr>
        <w:t xml:space="preserve">МБОУ «ООШ № 46» 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могут приглашаться представители общественных организаций, учреждений, взаимодействующих с </w:t>
      </w:r>
      <w:r w:rsidR="00F0520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 </w:t>
      </w:r>
    </w:p>
    <w:p w:rsidR="007037AE" w:rsidRPr="008B4DD2" w:rsidRDefault="007037AE" w:rsidP="00E730B5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4.2. Педагогический совет ответственен за: </w:t>
      </w:r>
    </w:p>
    <w:p w:rsidR="007037AE" w:rsidRPr="008B4DD2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7037AE" w:rsidRPr="008B4DD2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утверждение основных образовательных программ </w:t>
      </w:r>
      <w:r w:rsidR="00F05200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; </w:t>
      </w:r>
    </w:p>
    <w:p w:rsidR="007037AE" w:rsidRPr="008B4DD2" w:rsidRDefault="007037AE" w:rsidP="00E730B5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принятие конкретных решений по каждому рассматриваемому вопросу, с указанием ответственных лиц и сроков исполнения. </w:t>
      </w:r>
    </w:p>
    <w:p w:rsidR="007037AE" w:rsidRPr="008B4DD2" w:rsidRDefault="007037AE" w:rsidP="00E730B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8B4DD2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5. Организация деятельности Педагогического совета. </w:t>
      </w: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5.1. Педагогический совет работает по плану, являющемуся составной частью плана работы </w:t>
      </w:r>
      <w:r w:rsidR="001536F3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5.2. Заседания Педагогического совета созываются, как правило, один раз в </w:t>
      </w:r>
      <w:r w:rsidR="001536F3">
        <w:rPr>
          <w:rFonts w:ascii="Bookman Old Style" w:hAnsi="Bookman Old Style"/>
          <w:sz w:val="24"/>
          <w:szCs w:val="24"/>
          <w:lang w:eastAsia="ru-RU"/>
        </w:rPr>
        <w:t>четверть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, в соответствии с планом работы.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5.4.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5.5. Директор </w:t>
      </w:r>
      <w:r w:rsidR="001536F3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5.6. Решения Педагогического совета </w:t>
      </w:r>
      <w:r w:rsidR="009C659D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, принятые в пределах его полномочий и в соответствии с законодательством, являются рекомендательными и приобретают силу после утверждения их приказом директора </w:t>
      </w:r>
      <w:r w:rsidR="009C659D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5.7. Все решения Совета своевременно доводятся до сведения всех участников образовательного процесса. </w:t>
      </w:r>
    </w:p>
    <w:p w:rsidR="007037AE" w:rsidRPr="008B4DD2" w:rsidRDefault="007037AE" w:rsidP="00E730B5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8B4DD2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6. Документация Педагогического совета </w:t>
      </w:r>
    </w:p>
    <w:p w:rsidR="007037AE" w:rsidRPr="008B4DD2" w:rsidRDefault="007037AE" w:rsidP="003D19F0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6.1. 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 </w:t>
      </w: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lastRenderedPageBreak/>
        <w:t xml:space="preserve">6.2.  Протоколы о переводе </w:t>
      </w:r>
      <w:proofErr w:type="gramStart"/>
      <w:r w:rsidRPr="008B4DD2">
        <w:rPr>
          <w:rFonts w:ascii="Bookman Old Style" w:hAnsi="Bookman Old Style"/>
          <w:sz w:val="24"/>
          <w:szCs w:val="24"/>
          <w:lang w:eastAsia="ru-RU"/>
        </w:rPr>
        <w:t>обучающихся</w:t>
      </w:r>
      <w:proofErr w:type="gramEnd"/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в следующий класс, о выпуске оформляются списочным составом и утверждаются приказом по </w:t>
      </w:r>
      <w:r w:rsidR="00D66A1A">
        <w:rPr>
          <w:rFonts w:ascii="Bookman Old Style" w:hAnsi="Bookman Old Style"/>
          <w:sz w:val="24"/>
          <w:szCs w:val="24"/>
          <w:lang w:eastAsia="ru-RU"/>
        </w:rPr>
        <w:t>школе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6.3.   Нумерация протоколов ведется от начала учебного года. </w:t>
      </w: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6.4.  Книга протоколов Педагогического совета </w:t>
      </w:r>
      <w:r w:rsidR="00D66A1A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входит в его номенклатуру дел, хранится в учреждении постоянно и передается по акту. </w:t>
      </w:r>
    </w:p>
    <w:p w:rsidR="007037AE" w:rsidRPr="008B4DD2" w:rsidRDefault="007037AE" w:rsidP="00DA741B">
      <w:pPr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6.5. Книга протоколов Педагогического совета пронумеровывается постранично, прошнуровывается, скрепляется подписью </w:t>
      </w:r>
      <w:r w:rsidR="002F1062">
        <w:rPr>
          <w:rFonts w:ascii="Bookman Old Style" w:hAnsi="Bookman Old Style"/>
          <w:sz w:val="24"/>
          <w:szCs w:val="24"/>
          <w:lang w:eastAsia="ru-RU"/>
        </w:rPr>
        <w:t>директора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 и печатью </w:t>
      </w:r>
      <w:r w:rsidR="002F1062">
        <w:rPr>
          <w:rFonts w:ascii="Bookman Old Style" w:hAnsi="Bookman Old Style"/>
          <w:sz w:val="24"/>
          <w:szCs w:val="24"/>
          <w:lang w:eastAsia="ru-RU"/>
        </w:rPr>
        <w:t>МБОУ «ООШ № 46»</w:t>
      </w:r>
      <w:r w:rsidRPr="008B4DD2">
        <w:rPr>
          <w:rFonts w:ascii="Bookman Old Style" w:hAnsi="Bookman Old Style"/>
          <w:sz w:val="24"/>
          <w:szCs w:val="24"/>
          <w:lang w:eastAsia="ru-RU"/>
        </w:rPr>
        <w:t xml:space="preserve">. </w:t>
      </w:r>
    </w:p>
    <w:p w:rsidR="007037AE" w:rsidRPr="008B4DD2" w:rsidRDefault="007037AE" w:rsidP="003D19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7037AE" w:rsidRPr="008B4DD2" w:rsidSect="00F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1E3"/>
    <w:multiLevelType w:val="multilevel"/>
    <w:tmpl w:val="E01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053E"/>
    <w:multiLevelType w:val="multilevel"/>
    <w:tmpl w:val="B14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6E76"/>
    <w:multiLevelType w:val="multilevel"/>
    <w:tmpl w:val="50B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27755"/>
    <w:multiLevelType w:val="multilevel"/>
    <w:tmpl w:val="734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93D"/>
    <w:rsid w:val="001536F3"/>
    <w:rsid w:val="001D2854"/>
    <w:rsid w:val="00261ED2"/>
    <w:rsid w:val="002B6E00"/>
    <w:rsid w:val="002F1062"/>
    <w:rsid w:val="00306040"/>
    <w:rsid w:val="003A782C"/>
    <w:rsid w:val="003D19F0"/>
    <w:rsid w:val="00414964"/>
    <w:rsid w:val="00581C4B"/>
    <w:rsid w:val="005C68AB"/>
    <w:rsid w:val="00603AE6"/>
    <w:rsid w:val="006B02D6"/>
    <w:rsid w:val="007037AE"/>
    <w:rsid w:val="00741E4E"/>
    <w:rsid w:val="0081799D"/>
    <w:rsid w:val="0087768B"/>
    <w:rsid w:val="008B4DD2"/>
    <w:rsid w:val="009828AE"/>
    <w:rsid w:val="0098799C"/>
    <w:rsid w:val="009C659D"/>
    <w:rsid w:val="00A74B25"/>
    <w:rsid w:val="00B27DA0"/>
    <w:rsid w:val="00B86B79"/>
    <w:rsid w:val="00D66A1A"/>
    <w:rsid w:val="00DA741B"/>
    <w:rsid w:val="00E2593D"/>
    <w:rsid w:val="00E47D74"/>
    <w:rsid w:val="00E730B5"/>
    <w:rsid w:val="00F05200"/>
    <w:rsid w:val="00F11C63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2593D"/>
    <w:rPr>
      <w:rFonts w:cs="Times New Roman"/>
      <w:b/>
      <w:bCs/>
    </w:rPr>
  </w:style>
  <w:style w:type="paragraph" w:customStyle="1" w:styleId="Style9">
    <w:name w:val="Style9"/>
    <w:basedOn w:val="a"/>
    <w:uiPriority w:val="99"/>
    <w:rsid w:val="003D19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19">
    <w:name w:val="Font Style19"/>
    <w:uiPriority w:val="99"/>
    <w:rsid w:val="003D19F0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locked/>
    <w:rsid w:val="0098799C"/>
    <w:rPr>
      <w:rFonts w:ascii="Times New Roman" w:eastAsia="Times New Roman" w:hAnsi="Times New Roman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19" w:color="85A8FF"/>
                    <w:bottom w:val="none" w:sz="0" w:space="0" w:color="auto"/>
                    <w:right w:val="single" w:sz="48" w:space="3" w:color="85A8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Владимировна</cp:lastModifiedBy>
  <cp:revision>20</cp:revision>
  <cp:lastPrinted>2015-04-30T02:30:00Z</cp:lastPrinted>
  <dcterms:created xsi:type="dcterms:W3CDTF">2015-04-27T06:04:00Z</dcterms:created>
  <dcterms:modified xsi:type="dcterms:W3CDTF">2016-02-16T05:34:00Z</dcterms:modified>
</cp:coreProperties>
</file>